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25A" w:rsidRPr="00D7025A" w:rsidRDefault="00E0033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</w:t>
      </w:r>
      <w:r w:rsidR="00D7025A"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01.12.2024 Видеочат Сердюк В.</w:t>
      </w:r>
    </w:p>
    <w:p w:rsidR="00FB06DE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Начинаем наше Совещание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1-восхождение по Космосам</w:t>
      </w:r>
    </w:p>
    <w:p w:rsid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2-формирование и преображение реализаций. 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честь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вчерашнего</w:t>
      </w: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праздника Отец подготовил нам практику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</w:t>
      </w: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нас было 5120 Компетенций, мы должны были перейти на: 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8192 </w:t>
      </w: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реализации человека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Компетенции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полномочия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16384 реализации 64-х реализованных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Стяжаем Тела Высшие 13,14,15 Высший Космос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идем стяжать Высшие части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по реальностям части у людей Планеты Земля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будет: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Высшие части по видам материи и </w:t>
      </w:r>
      <w:proofErr w:type="spellStart"/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архетипизации</w:t>
      </w:r>
      <w:proofErr w:type="spellEnd"/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Высших Космосов 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реальностям части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Виды человека будут стяжаться в этом выражении</w:t>
      </w:r>
    </w:p>
    <w:p w:rsidR="00D7025A" w:rsidRPr="00D7025A" w:rsidRDefault="00D7025A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7025A" w:rsidRPr="00D7025A" w:rsidRDefault="00D7025A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00:06-00:37</w:t>
      </w:r>
    </w:p>
    <w:p w:rsidR="00D7025A" w:rsidRPr="00D7025A" w:rsidRDefault="00D7025A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1. </w:t>
      </w:r>
      <w:proofErr w:type="spellStart"/>
      <w:r w:rsidRPr="00D7025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Первостяжание</w:t>
      </w:r>
      <w:proofErr w:type="spellEnd"/>
      <w:r w:rsidRPr="00D7025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. </w:t>
      </w:r>
      <w:r w:rsidRPr="00D702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Стяжание Тел Высший </w:t>
      </w:r>
      <w:proofErr w:type="spellStart"/>
      <w:r w:rsidRPr="00D702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Метаизвечный</w:t>
      </w:r>
      <w:proofErr w:type="spellEnd"/>
      <w:r w:rsidRPr="00D702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Космос 6145 архетип, Высший Октавный Космос 6657 архетип, Высший </w:t>
      </w:r>
      <w:proofErr w:type="spellStart"/>
      <w:r w:rsidRPr="00D702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Всеизвечный</w:t>
      </w:r>
      <w:proofErr w:type="spellEnd"/>
      <w:r w:rsidRPr="00D7025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Космос 7169 архетип для человек землян.</w:t>
      </w:r>
    </w:p>
    <w:p w:rsidR="00D7025A" w:rsidRPr="00D7025A" w:rsidRDefault="00D7025A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D7025A" w:rsidRPr="00D7025A" w:rsidRDefault="00D7025A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 w:rsidRPr="00D7025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КХ: самостоятельно сдать тела, которые мы стяжали в прошлый раз самостоятельно. </w:t>
      </w:r>
    </w:p>
    <w:p w:rsidR="00D7025A" w:rsidRPr="00D7025A" w:rsidRDefault="00D7025A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В 1 Мг Высшей </w:t>
      </w:r>
      <w:proofErr w:type="spellStart"/>
      <w:r w:rsidRPr="00D7025A">
        <w:rPr>
          <w:i/>
          <w:iCs/>
          <w:sz w:val="24"/>
          <w:szCs w:val="24"/>
          <w:lang w:val="ru-RU"/>
        </w:rPr>
        <w:t>Метаизвечину</w:t>
      </w:r>
      <w:proofErr w:type="spellEnd"/>
      <w:r w:rsidRPr="00D7025A">
        <w:rPr>
          <w:b/>
          <w:bCs/>
          <w:i/>
          <w:iCs/>
          <w:sz w:val="24"/>
          <w:szCs w:val="24"/>
          <w:lang w:val="ru-RU"/>
        </w:rPr>
        <w:t xml:space="preserve"> 6145</w:t>
      </w:r>
      <w:r w:rsidRPr="00D7025A">
        <w:rPr>
          <w:i/>
          <w:iCs/>
          <w:sz w:val="24"/>
          <w:szCs w:val="24"/>
          <w:lang w:val="ru-RU"/>
        </w:rPr>
        <w:t xml:space="preserve"> архетипа ИВДИВО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В 1 Мг Высшей </w:t>
      </w:r>
      <w:proofErr w:type="spellStart"/>
      <w:r w:rsidRPr="00D7025A">
        <w:rPr>
          <w:i/>
          <w:iCs/>
          <w:sz w:val="24"/>
          <w:szCs w:val="24"/>
          <w:lang w:val="ru-RU"/>
        </w:rPr>
        <w:t>Окоизвечину</w:t>
      </w:r>
      <w:proofErr w:type="spellEnd"/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В 1 Мг Высшей </w:t>
      </w:r>
      <w:proofErr w:type="spellStart"/>
      <w:r w:rsidRPr="00D7025A">
        <w:rPr>
          <w:i/>
          <w:iCs/>
          <w:sz w:val="24"/>
          <w:szCs w:val="24"/>
          <w:lang w:val="ru-RU"/>
        </w:rPr>
        <w:t>Всеизвечину</w:t>
      </w:r>
      <w:proofErr w:type="spellEnd"/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524 288 Ипостасных Тел, Высшем Ипостасном Теле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524 288 ТТ, Высшем ТТ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524 288 </w:t>
      </w:r>
      <w:proofErr w:type="spellStart"/>
      <w:r w:rsidRPr="00D7025A">
        <w:rPr>
          <w:i/>
          <w:iCs/>
          <w:sz w:val="24"/>
          <w:szCs w:val="24"/>
          <w:lang w:val="ru-RU"/>
        </w:rPr>
        <w:t>Синтезтел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, Высшем </w:t>
      </w:r>
      <w:proofErr w:type="spellStart"/>
      <w:r w:rsidRPr="00D7025A">
        <w:rPr>
          <w:i/>
          <w:iCs/>
          <w:sz w:val="24"/>
          <w:szCs w:val="24"/>
          <w:lang w:val="ru-RU"/>
        </w:rPr>
        <w:t>Синтезтеле</w:t>
      </w:r>
      <w:proofErr w:type="spellEnd"/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И ИВДИВО-Здания им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По реальностям в 4-ре раза больше от видов материи. Если реальностей 2 миллиона, мы стяжаем 8 миллионов 388 приблизительно. Реальностей намного больше. 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 1 049 576 Ипостасных Тел </w:t>
      </w:r>
      <w:r w:rsidRPr="00D7025A">
        <w:rPr>
          <w:b/>
          <w:bCs/>
          <w:i/>
          <w:iCs/>
          <w:sz w:val="24"/>
          <w:szCs w:val="24"/>
          <w:lang w:val="ru-RU"/>
        </w:rPr>
        <w:t xml:space="preserve">Мг Высшей </w:t>
      </w:r>
      <w:proofErr w:type="spellStart"/>
      <w:r w:rsidRPr="00D7025A">
        <w:rPr>
          <w:b/>
          <w:bCs/>
          <w:i/>
          <w:iCs/>
          <w:sz w:val="24"/>
          <w:szCs w:val="24"/>
          <w:lang w:val="ru-RU"/>
        </w:rPr>
        <w:t>Метаизвечины</w:t>
      </w:r>
      <w:proofErr w:type="spellEnd"/>
      <w:r w:rsidRPr="00D7025A"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7025A">
        <w:rPr>
          <w:i/>
          <w:iCs/>
          <w:sz w:val="24"/>
          <w:szCs w:val="24"/>
          <w:lang w:val="ru-RU"/>
        </w:rPr>
        <w:t>Синтезного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мира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1 049 576 ТТ 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1 049 576 </w:t>
      </w:r>
      <w:proofErr w:type="spellStart"/>
      <w:r w:rsidRPr="00D7025A">
        <w:rPr>
          <w:i/>
          <w:iCs/>
          <w:sz w:val="24"/>
          <w:szCs w:val="24"/>
          <w:lang w:val="ru-RU"/>
        </w:rPr>
        <w:t>Синтезтел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Тонкого мира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1 049 576 единиц Энергии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1 049 576 Частных ИВДИВО-зданий Телам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Физическое тело – золотая середина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b/>
          <w:bCs/>
          <w:i/>
          <w:iCs/>
          <w:sz w:val="24"/>
          <w:szCs w:val="24"/>
          <w:lang w:val="ru-RU"/>
        </w:rPr>
        <w:t xml:space="preserve">7169 </w:t>
      </w:r>
      <w:r w:rsidRPr="00D7025A">
        <w:rPr>
          <w:i/>
          <w:iCs/>
          <w:sz w:val="24"/>
          <w:szCs w:val="24"/>
          <w:lang w:val="ru-RU"/>
        </w:rPr>
        <w:t xml:space="preserve">архетипа ИВДИВО </w:t>
      </w:r>
      <w:r w:rsidRPr="00D7025A">
        <w:rPr>
          <w:b/>
          <w:bCs/>
          <w:i/>
          <w:iCs/>
          <w:sz w:val="24"/>
          <w:szCs w:val="24"/>
          <w:lang w:val="ru-RU"/>
        </w:rPr>
        <w:t xml:space="preserve">Мг Высшей </w:t>
      </w:r>
      <w:proofErr w:type="spellStart"/>
      <w:r w:rsidRPr="00D7025A">
        <w:rPr>
          <w:b/>
          <w:bCs/>
          <w:i/>
          <w:iCs/>
          <w:sz w:val="24"/>
          <w:szCs w:val="24"/>
          <w:lang w:val="ru-RU"/>
        </w:rPr>
        <w:t>Всеизвечины</w:t>
      </w:r>
      <w:proofErr w:type="spellEnd"/>
      <w:r w:rsidRPr="00D7025A">
        <w:rPr>
          <w:b/>
          <w:bCs/>
          <w:i/>
          <w:iCs/>
          <w:sz w:val="24"/>
          <w:szCs w:val="24"/>
          <w:lang w:val="ru-RU"/>
        </w:rPr>
        <w:t xml:space="preserve"> 15 Космос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По </w:t>
      </w:r>
      <w:proofErr w:type="spellStart"/>
      <w:r w:rsidRPr="00D7025A">
        <w:rPr>
          <w:i/>
          <w:iCs/>
          <w:sz w:val="24"/>
          <w:szCs w:val="24"/>
          <w:lang w:val="ru-RU"/>
        </w:rPr>
        <w:t>архетипизации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видов материи и по реальностям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Высших Ипостасных Тел в </w:t>
      </w:r>
      <w:proofErr w:type="spellStart"/>
      <w:r w:rsidRPr="00D7025A">
        <w:rPr>
          <w:i/>
          <w:iCs/>
          <w:sz w:val="24"/>
          <w:szCs w:val="24"/>
          <w:lang w:val="ru-RU"/>
        </w:rPr>
        <w:t>Синтезном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мире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Высших ТТ </w:t>
      </w:r>
      <w:proofErr w:type="spellStart"/>
      <w:r w:rsidRPr="00D7025A">
        <w:rPr>
          <w:i/>
          <w:iCs/>
          <w:sz w:val="24"/>
          <w:szCs w:val="24"/>
          <w:lang w:val="ru-RU"/>
        </w:rPr>
        <w:t>Сверхкосмическом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мире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Высших </w:t>
      </w:r>
      <w:proofErr w:type="spellStart"/>
      <w:r w:rsidRPr="00D7025A">
        <w:rPr>
          <w:i/>
          <w:iCs/>
          <w:sz w:val="24"/>
          <w:szCs w:val="24"/>
          <w:lang w:val="ru-RU"/>
        </w:rPr>
        <w:t>Синтезтел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Тонком мире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Единиц Энергии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По реальностям </w:t>
      </w:r>
      <w:r w:rsidRPr="00D7025A">
        <w:rPr>
          <w:b/>
          <w:bCs/>
          <w:i/>
          <w:iCs/>
          <w:sz w:val="24"/>
          <w:szCs w:val="24"/>
          <w:lang w:val="ru-RU"/>
        </w:rPr>
        <w:t xml:space="preserve">Мг Высшей </w:t>
      </w:r>
      <w:proofErr w:type="spellStart"/>
      <w:r w:rsidRPr="00D7025A">
        <w:rPr>
          <w:b/>
          <w:bCs/>
          <w:i/>
          <w:iCs/>
          <w:sz w:val="24"/>
          <w:szCs w:val="24"/>
          <w:lang w:val="ru-RU"/>
        </w:rPr>
        <w:t>Всеизвечины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15 Высший Космос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33 554 432 Ипостасных Тел в </w:t>
      </w:r>
      <w:proofErr w:type="spellStart"/>
      <w:r w:rsidRPr="00D7025A">
        <w:rPr>
          <w:i/>
          <w:iCs/>
          <w:sz w:val="24"/>
          <w:szCs w:val="24"/>
          <w:lang w:val="ru-RU"/>
        </w:rPr>
        <w:t>Синтезном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мире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33 554 432 ТТ </w:t>
      </w:r>
      <w:proofErr w:type="spellStart"/>
      <w:r w:rsidRPr="00D7025A">
        <w:rPr>
          <w:i/>
          <w:iCs/>
          <w:sz w:val="24"/>
          <w:szCs w:val="24"/>
          <w:lang w:val="ru-RU"/>
        </w:rPr>
        <w:t>Сверхкосмическом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мире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33 554 432 </w:t>
      </w:r>
      <w:proofErr w:type="spellStart"/>
      <w:r w:rsidRPr="00D7025A">
        <w:rPr>
          <w:i/>
          <w:iCs/>
          <w:sz w:val="24"/>
          <w:szCs w:val="24"/>
          <w:lang w:val="ru-RU"/>
        </w:rPr>
        <w:t>Синтезтел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Тонком мире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Активируя 15 Эволюцию Аватара </w:t>
      </w:r>
      <w:proofErr w:type="gramStart"/>
      <w:r w:rsidRPr="00D7025A">
        <w:rPr>
          <w:i/>
          <w:iCs/>
          <w:sz w:val="24"/>
          <w:szCs w:val="24"/>
          <w:lang w:val="ru-RU"/>
        </w:rPr>
        <w:t>на Планете</w:t>
      </w:r>
      <w:proofErr w:type="gramEnd"/>
      <w:r w:rsidRPr="00D7025A">
        <w:rPr>
          <w:i/>
          <w:iCs/>
          <w:sz w:val="24"/>
          <w:szCs w:val="24"/>
          <w:lang w:val="ru-RU"/>
        </w:rPr>
        <w:t xml:space="preserve"> Земля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lastRenderedPageBreak/>
        <w:t xml:space="preserve">Это </w:t>
      </w:r>
      <w:r w:rsidRPr="00D7025A">
        <w:rPr>
          <w:b/>
          <w:bCs/>
          <w:i/>
          <w:iCs/>
          <w:sz w:val="24"/>
          <w:szCs w:val="24"/>
          <w:lang w:val="ru-RU"/>
        </w:rPr>
        <w:t>единственная</w:t>
      </w:r>
      <w:r w:rsidRPr="00D7025A">
        <w:rPr>
          <w:i/>
          <w:iCs/>
          <w:sz w:val="24"/>
          <w:szCs w:val="24"/>
          <w:lang w:val="ru-RU"/>
        </w:rPr>
        <w:t xml:space="preserve"> практика, когда Отец творит человека-землянина, один раз в месяц. Завершая практику, человек творится природным способом. Больше человек не выдержит.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Мы творимся постоянно ИВО как ДП.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>00:37</w:t>
      </w:r>
    </w:p>
    <w:p w:rsidR="00D7025A" w:rsidRPr="00D7025A" w:rsidRDefault="00D7025A">
      <w:pPr>
        <w:rPr>
          <w:i/>
          <w:iCs/>
          <w:sz w:val="24"/>
          <w:szCs w:val="24"/>
          <w:lang w:val="ru-RU"/>
        </w:rPr>
      </w:pPr>
      <w:r w:rsidRPr="00D7025A">
        <w:rPr>
          <w:i/>
          <w:iCs/>
          <w:sz w:val="24"/>
          <w:szCs w:val="24"/>
          <w:lang w:val="ru-RU"/>
        </w:rPr>
        <w:t xml:space="preserve">Реплицируя туда, мы получаем </w:t>
      </w:r>
      <w:proofErr w:type="spellStart"/>
      <w:r w:rsidRPr="00D7025A">
        <w:rPr>
          <w:i/>
          <w:iCs/>
          <w:sz w:val="24"/>
          <w:szCs w:val="24"/>
          <w:lang w:val="ru-RU"/>
        </w:rPr>
        <w:t>Огнеобразы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, мы </w:t>
      </w:r>
      <w:proofErr w:type="spellStart"/>
      <w:r w:rsidRPr="00D7025A">
        <w:rPr>
          <w:i/>
          <w:iCs/>
          <w:sz w:val="24"/>
          <w:szCs w:val="24"/>
          <w:lang w:val="ru-RU"/>
        </w:rPr>
        <w:t>флюидируя</w:t>
      </w:r>
      <w:proofErr w:type="spellEnd"/>
      <w:r w:rsidRPr="00D7025A">
        <w:rPr>
          <w:i/>
          <w:iCs/>
          <w:sz w:val="24"/>
          <w:szCs w:val="24"/>
          <w:lang w:val="ru-RU"/>
        </w:rPr>
        <w:t xml:space="preserve"> их на ПЗ. И </w:t>
      </w:r>
      <w:proofErr w:type="gramStart"/>
      <w:r w:rsidRPr="00D7025A">
        <w:rPr>
          <w:i/>
          <w:iCs/>
          <w:sz w:val="24"/>
          <w:szCs w:val="24"/>
          <w:lang w:val="ru-RU"/>
        </w:rPr>
        <w:t>ими Творятся</w:t>
      </w:r>
      <w:proofErr w:type="gramEnd"/>
      <w:r w:rsidRPr="00D7025A">
        <w:rPr>
          <w:i/>
          <w:iCs/>
          <w:sz w:val="24"/>
          <w:szCs w:val="24"/>
          <w:lang w:val="ru-RU"/>
        </w:rPr>
        <w:t xml:space="preserve"> люди.</w:t>
      </w:r>
    </w:p>
    <w:p w:rsidR="00D7025A" w:rsidRPr="00D7025A" w:rsidRDefault="00D7025A">
      <w:pPr>
        <w:rPr>
          <w:b/>
          <w:bCs/>
          <w:i/>
          <w:iCs/>
          <w:color w:val="FF0000"/>
          <w:sz w:val="24"/>
          <w:szCs w:val="24"/>
          <w:lang w:val="ru-RU"/>
        </w:rPr>
      </w:pPr>
      <w:r w:rsidRPr="00D7025A">
        <w:rPr>
          <w:b/>
          <w:bCs/>
          <w:i/>
          <w:iCs/>
          <w:color w:val="FF0000"/>
          <w:sz w:val="24"/>
          <w:szCs w:val="24"/>
          <w:lang w:val="ru-RU"/>
        </w:rPr>
        <w:t xml:space="preserve"> И это наше главное Служение на ПЗ. </w:t>
      </w:r>
    </w:p>
    <w:p w:rsidR="00D7025A" w:rsidRPr="00D7025A" w:rsidRDefault="00D7025A">
      <w:pPr>
        <w:rPr>
          <w:b/>
          <w:bCs/>
          <w:i/>
          <w:iCs/>
          <w:color w:val="FF0000"/>
          <w:sz w:val="24"/>
          <w:szCs w:val="24"/>
          <w:lang w:val="ru-RU"/>
        </w:rPr>
      </w:pP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 xml:space="preserve">Отец за эту работу нас наделяет в том числе. </w:t>
      </w:r>
      <w:r w:rsidRPr="00D7025A">
        <w:rPr>
          <w:i/>
          <w:iCs/>
          <w:color w:val="000000" w:themeColor="text1"/>
          <w:sz w:val="24"/>
          <w:szCs w:val="24"/>
          <w:lang w:val="ru-RU"/>
        </w:rPr>
        <w:tab/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Рас. 7</w:t>
      </w:r>
    </w:p>
    <w:p w:rsidR="00D7025A" w:rsidRPr="00D7025A" w:rsidRDefault="00D7025A" w:rsidP="00D7025A">
      <w:pPr>
        <w:tabs>
          <w:tab w:val="left" w:pos="5228"/>
        </w:tabs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>1-Человека: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64 видов человека 128 жизненностью в каждом из 16 Космосов (8х16=128)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</w:p>
    <w:p w:rsidR="00D7025A" w:rsidRPr="00D7025A" w:rsidRDefault="00D7025A" w:rsidP="00D7025A">
      <w:pPr>
        <w:tabs>
          <w:tab w:val="left" w:pos="5228"/>
        </w:tabs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>2-Компетентного: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Компетенции: 64 вида Компетенции по 128 Компетенций каждого из 64-х видов (8х16=128)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8192 Синтезов ИВО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</w:p>
    <w:p w:rsidR="00D7025A" w:rsidRPr="00D7025A" w:rsidRDefault="00D7025A" w:rsidP="00D7025A">
      <w:pPr>
        <w:tabs>
          <w:tab w:val="left" w:pos="5228"/>
        </w:tabs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>3-Полномочного: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Полномочия: 64 тела Полномочного по 128 Полномочий в каждом из них. В целом это 8192 Полномочий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8-Архетипы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7-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6-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5-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4-Царства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3-Стихии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2- виды материи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1-Фундаметальности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Это изменения будут в 2 Рас. у Отец-Аватаров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lastRenderedPageBreak/>
        <w:t xml:space="preserve">Мы получаем </w:t>
      </w: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Полномочия </w:t>
      </w:r>
      <w:r w:rsidRPr="00D7025A">
        <w:rPr>
          <w:i/>
          <w:iCs/>
          <w:color w:val="000000" w:themeColor="text1"/>
          <w:sz w:val="24"/>
          <w:szCs w:val="24"/>
          <w:lang w:val="ru-RU"/>
        </w:rPr>
        <w:t xml:space="preserve">управлять </w:t>
      </w:r>
      <w:proofErr w:type="gramStart"/>
      <w:r w:rsidRPr="00D7025A">
        <w:rPr>
          <w:i/>
          <w:iCs/>
          <w:color w:val="000000" w:themeColor="text1"/>
          <w:sz w:val="24"/>
          <w:szCs w:val="24"/>
          <w:lang w:val="ru-RU"/>
        </w:rPr>
        <w:t>и Творить</w:t>
      </w:r>
      <w:proofErr w:type="gramEnd"/>
      <w:r w:rsidRPr="00D7025A">
        <w:rPr>
          <w:i/>
          <w:iCs/>
          <w:color w:val="000000" w:themeColor="text1"/>
          <w:sz w:val="24"/>
          <w:szCs w:val="24"/>
          <w:lang w:val="ru-RU"/>
        </w:rPr>
        <w:t xml:space="preserve"> в этой материи. Из этой материи что-то делать.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</w:p>
    <w:p w:rsidR="00D7025A" w:rsidRPr="00D7025A" w:rsidRDefault="00D7025A" w:rsidP="00D7025A">
      <w:pPr>
        <w:tabs>
          <w:tab w:val="left" w:pos="5228"/>
        </w:tabs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>4-Синтез космического Реализованного: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64 Синтез-космические реализации, но туда вводятся по 256 реализаций ИВО в 16-ти видах Космоса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16 видов практик (вместо Тренинга Репликация) мы реализуемся в каждой из 256 реализаций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 xml:space="preserve">Включаем 16-рицей </w:t>
      </w:r>
      <w:proofErr w:type="spellStart"/>
      <w:r w:rsidRPr="00D7025A">
        <w:rPr>
          <w:i/>
          <w:iCs/>
          <w:color w:val="000000" w:themeColor="text1"/>
          <w:sz w:val="24"/>
          <w:szCs w:val="24"/>
          <w:lang w:val="ru-RU"/>
        </w:rPr>
        <w:t>практикования</w:t>
      </w:r>
      <w:proofErr w:type="spellEnd"/>
      <w:r w:rsidRPr="00D7025A">
        <w:rPr>
          <w:i/>
          <w:iCs/>
          <w:color w:val="000000" w:themeColor="text1"/>
          <w:sz w:val="24"/>
          <w:szCs w:val="24"/>
          <w:lang w:val="ru-RU"/>
        </w:rPr>
        <w:t xml:space="preserve"> каждого из нас за все годы и воплощения каждого из нас. 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</w:p>
    <w:p w:rsidR="00D7025A" w:rsidRPr="00D7025A" w:rsidRDefault="00D7025A" w:rsidP="00D7025A">
      <w:pPr>
        <w:tabs>
          <w:tab w:val="left" w:pos="5228"/>
        </w:tabs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>5- ДП ИВДИВО в ИВДИВО- реализаций ИВО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64 Служения и 64 Инструментов=128-рица реализация ИВО каждым из нас в ДП ИВДИВО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Обратите внимание на 7 Рас. Этим.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Входим в эту реализацию каждым из нас</w:t>
      </w: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</w:p>
    <w:p w:rsidR="00D7025A" w:rsidRPr="00D7025A" w:rsidRDefault="00D7025A" w:rsidP="00D7025A">
      <w:pPr>
        <w:tabs>
          <w:tab w:val="left" w:pos="5228"/>
        </w:tabs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ИВДИВО концентрируется на нас кем мы можем быть</w:t>
      </w:r>
    </w:p>
    <w:p w:rsidR="00D7025A" w:rsidRPr="00D7025A" w:rsidRDefault="00D7025A">
      <w:pPr>
        <w:rPr>
          <w:b/>
          <w:bCs/>
          <w:i/>
          <w:iCs/>
          <w:color w:val="FF0000"/>
          <w:sz w:val="24"/>
          <w:szCs w:val="24"/>
          <w:lang w:val="ru-RU"/>
        </w:rPr>
      </w:pPr>
    </w:p>
    <w:p w:rsidR="00D7025A" w:rsidRPr="00D7025A" w:rsidRDefault="00D7025A">
      <w:pPr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>00:50-01:00</w:t>
      </w:r>
    </w:p>
    <w:p w:rsidR="00D7025A" w:rsidRPr="00D7025A" w:rsidRDefault="00D7025A">
      <w:pPr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>Практика 2. Преображение 5-ти видов Реализации ИВО</w:t>
      </w:r>
    </w:p>
    <w:p w:rsidR="00D7025A" w:rsidRPr="00D7025A" w:rsidRDefault="00D7025A">
      <w:pPr>
        <w:rPr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D7025A" w:rsidRPr="00D7025A" w:rsidRDefault="00D7025A">
      <w:pPr>
        <w:rPr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b/>
          <w:bCs/>
          <w:i/>
          <w:iCs/>
          <w:color w:val="000000" w:themeColor="text1"/>
          <w:sz w:val="24"/>
          <w:szCs w:val="24"/>
          <w:lang w:val="ru-RU"/>
        </w:rPr>
        <w:t xml:space="preserve">До следующей встречи 01 января 2025 года. </w:t>
      </w:r>
    </w:p>
    <w:p w:rsidR="00D7025A" w:rsidRPr="00D7025A" w:rsidRDefault="00D7025A">
      <w:pPr>
        <w:rPr>
          <w:b/>
          <w:bCs/>
          <w:i/>
          <w:iCs/>
          <w:color w:val="FF0000"/>
          <w:sz w:val="24"/>
          <w:szCs w:val="24"/>
          <w:lang w:val="ru-RU"/>
        </w:rPr>
      </w:pPr>
      <w:r w:rsidRPr="00D7025A">
        <w:rPr>
          <w:b/>
          <w:bCs/>
          <w:i/>
          <w:iCs/>
          <w:color w:val="FF0000"/>
          <w:sz w:val="24"/>
          <w:szCs w:val="24"/>
          <w:lang w:val="ru-RU"/>
        </w:rPr>
        <w:t>Всех поздравляю с такой великолепной практикой</w:t>
      </w:r>
    </w:p>
    <w:p w:rsidR="00D7025A" w:rsidRPr="00D7025A" w:rsidRDefault="00D7025A">
      <w:pPr>
        <w:rPr>
          <w:b/>
          <w:bCs/>
          <w:i/>
          <w:iCs/>
          <w:color w:val="FF0000"/>
          <w:sz w:val="24"/>
          <w:szCs w:val="24"/>
          <w:lang w:val="ru-RU"/>
        </w:rPr>
      </w:pPr>
    </w:p>
    <w:p w:rsidR="00D7025A" w:rsidRPr="00D7025A" w:rsidRDefault="00D7025A">
      <w:pPr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 xml:space="preserve">Составила: </w:t>
      </w:r>
      <w:r w:rsidRPr="00D7025A">
        <w:rPr>
          <w:i/>
          <w:iCs/>
          <w:color w:val="000000" w:themeColor="text1"/>
          <w:sz w:val="24"/>
          <w:szCs w:val="24"/>
          <w:lang w:val="ru-MD"/>
        </w:rPr>
        <w:t>Аватаресса ИВО подразделения ИВДИВО ИВАС Кут Хуми, Глава Совета ИВО подразделения ИВДИВ</w:t>
      </w:r>
      <w:r w:rsidRPr="00D7025A">
        <w:rPr>
          <w:i/>
          <w:iCs/>
          <w:color w:val="000000" w:themeColor="text1"/>
          <w:sz w:val="24"/>
          <w:szCs w:val="24"/>
          <w:lang w:val="ru-RU"/>
        </w:rPr>
        <w:t>О</w:t>
      </w:r>
      <w:r w:rsidRPr="00D7025A">
        <w:rPr>
          <w:i/>
          <w:iCs/>
          <w:color w:val="000000" w:themeColor="text1"/>
          <w:sz w:val="24"/>
          <w:szCs w:val="24"/>
          <w:lang w:val="ru-RU"/>
        </w:rPr>
        <w:t xml:space="preserve"> Андрющенко Алла</w:t>
      </w:r>
    </w:p>
    <w:p w:rsidR="00D7025A" w:rsidRPr="00D7025A" w:rsidRDefault="00D7025A">
      <w:pPr>
        <w:rPr>
          <w:i/>
          <w:iCs/>
          <w:color w:val="000000" w:themeColor="text1"/>
          <w:sz w:val="24"/>
          <w:szCs w:val="24"/>
          <w:lang w:val="ru-RU"/>
        </w:rPr>
      </w:pPr>
      <w:r w:rsidRPr="00D7025A">
        <w:rPr>
          <w:i/>
          <w:iCs/>
          <w:color w:val="000000" w:themeColor="text1"/>
          <w:sz w:val="24"/>
          <w:szCs w:val="24"/>
          <w:lang w:val="ru-RU"/>
        </w:rPr>
        <w:t>Сдано КХ:01122024</w:t>
      </w:r>
    </w:p>
    <w:p w:rsidR="00D7025A" w:rsidRDefault="00D7025A">
      <w:pPr>
        <w:rPr>
          <w:i/>
          <w:iCs/>
          <w:lang w:val="ru-RU"/>
        </w:rPr>
      </w:pPr>
    </w:p>
    <w:p w:rsidR="00D7025A" w:rsidRPr="00D7025A" w:rsidRDefault="00D7025A">
      <w:pPr>
        <w:rPr>
          <w:i/>
          <w:iCs/>
          <w:lang w:val="ru-RU"/>
        </w:rPr>
      </w:pPr>
    </w:p>
    <w:sectPr w:rsidR="00D7025A" w:rsidRPr="00D7025A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CEE" w:rsidRDefault="00666CEE">
      <w:pPr>
        <w:spacing w:after="0" w:line="240" w:lineRule="auto"/>
      </w:pPr>
      <w:r>
        <w:separator/>
      </w:r>
    </w:p>
  </w:endnote>
  <w:endnote w:type="continuationSeparator" w:id="0">
    <w:p w:rsidR="00666CEE" w:rsidRDefault="0066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CEE" w:rsidRDefault="00666CEE">
      <w:pPr>
        <w:spacing w:after="0" w:line="240" w:lineRule="auto"/>
      </w:pPr>
      <w:r>
        <w:separator/>
      </w:r>
    </w:p>
  </w:footnote>
  <w:footnote w:type="continuationSeparator" w:id="0">
    <w:p w:rsidR="00666CEE" w:rsidRDefault="0066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E20"/>
    <w:multiLevelType w:val="hybridMultilevel"/>
    <w:tmpl w:val="0124233A"/>
    <w:lvl w:ilvl="0" w:tplc="447CC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11498F"/>
    <w:rsid w:val="00151EFC"/>
    <w:rsid w:val="002C439F"/>
    <w:rsid w:val="00600B03"/>
    <w:rsid w:val="00666CEE"/>
    <w:rsid w:val="008878F2"/>
    <w:rsid w:val="008A79E4"/>
    <w:rsid w:val="0090378E"/>
    <w:rsid w:val="00D408A2"/>
    <w:rsid w:val="00D7025A"/>
    <w:rsid w:val="00E0033A"/>
    <w:rsid w:val="00E15A0B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1238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D7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2024-12-01T06:11:00Z</dcterms:created>
  <dcterms:modified xsi:type="dcterms:W3CDTF">2024-12-01T06:11:00Z</dcterms:modified>
</cp:coreProperties>
</file>